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BB4" w:rsidRDefault="00172396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</w:t>
      </w:r>
      <w:r w:rsidR="00061CD3" w:rsidRPr="009B4D0F">
        <w:rPr>
          <w:rFonts w:ascii="Times New Roman" w:hAnsi="Times New Roman"/>
          <w:b/>
          <w:sz w:val="24"/>
          <w:szCs w:val="24"/>
          <w:lang w:val="lt-LT"/>
        </w:rPr>
        <w:t xml:space="preserve"> prieda</w:t>
      </w:r>
      <w:r w:rsidR="009B4D0F" w:rsidRPr="009B4D0F">
        <w:rPr>
          <w:rFonts w:ascii="Times New Roman" w:hAnsi="Times New Roman"/>
          <w:b/>
          <w:sz w:val="24"/>
          <w:szCs w:val="24"/>
          <w:lang w:val="lt-LT"/>
        </w:rPr>
        <w:t>s</w:t>
      </w:r>
      <w:r w:rsidR="00061CD3" w:rsidRPr="009B4D0F">
        <w:rPr>
          <w:rFonts w:ascii="Times New Roman" w:hAnsi="Times New Roman"/>
          <w:b/>
          <w:sz w:val="24"/>
          <w:szCs w:val="24"/>
          <w:lang w:val="lt-LT"/>
        </w:rPr>
        <w:t xml:space="preserve">. </w:t>
      </w:r>
      <w:r w:rsidR="009B4D0F" w:rsidRPr="009B4D0F">
        <w:rPr>
          <w:rFonts w:ascii="Times New Roman" w:hAnsi="Times New Roman"/>
          <w:b/>
          <w:sz w:val="24"/>
          <w:szCs w:val="24"/>
          <w:lang w:val="lt-LT"/>
        </w:rPr>
        <w:t xml:space="preserve"> Mokinių darbo akimirkos.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6"/>
        <w:gridCol w:w="5856"/>
      </w:tblGrid>
      <w:tr w:rsidR="00D80CA4" w:rsidRPr="009B4D0F" w:rsidTr="00D80CA4"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CA4" w:rsidRDefault="00D80CA4" w:rsidP="00D80CA4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D80CA4" w:rsidRDefault="00D80CA4" w:rsidP="00D80CA4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9B4D0F">
              <w:rPr>
                <w:rFonts w:ascii="Times New Roman" w:hAnsi="Times New Roman"/>
                <w:sz w:val="24"/>
                <w:szCs w:val="24"/>
                <w:lang w:val="lt-LT"/>
              </w:rPr>
              <w:t>Bandymas kompiuteriu.</w:t>
            </w:r>
          </w:p>
          <w:p w:rsidR="00D80CA4" w:rsidRPr="009B4D0F" w:rsidRDefault="00D80CA4" w:rsidP="00D80CA4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D80CA4" w:rsidRPr="009B4D0F" w:rsidTr="00D80CA4"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CA4" w:rsidRPr="009B4D0F" w:rsidRDefault="00EF0408" w:rsidP="00D8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 w:eastAsia="lt-LT" w:bidi="ar-SA"/>
              </w:rPr>
              <w:drawing>
                <wp:inline distT="0" distB="0" distL="0" distR="0">
                  <wp:extent cx="3505200" cy="2638425"/>
                  <wp:effectExtent l="19050" t="0" r="0" b="0"/>
                  <wp:docPr id="1" name="Paveikslėlis 1" descr="C:\Users\v\Desktop\Sutvarkyta.Pamokos. E.leidiniui\CHEMIJA\Chemija elektroniniam leidiniui.2012.03.01\1 pam. Deguonies gavimas. G.S\2 priedas. Bandymas kompiuteriu. Gulna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1" descr="C:\Users\v\Desktop\Sutvarkyta.Pamokos. E.leidiniui\CHEMIJA\Chemija elektroniniam leidiniui.2012.03.01\1 pam. Deguonies gavimas. G.S\2 priedas. Bandymas kompiuteriu. Gulna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CA4" w:rsidRPr="009B4D0F" w:rsidTr="00D80CA4">
        <w:tc>
          <w:tcPr>
            <w:tcW w:w="11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CA4" w:rsidRDefault="00D80CA4" w:rsidP="00D8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  <w:p w:rsidR="00D80CA4" w:rsidRDefault="00D80CA4" w:rsidP="00D80C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80CA4">
              <w:rPr>
                <w:rFonts w:ascii="Times New Roman" w:hAnsi="Times New Roman"/>
                <w:sz w:val="24"/>
                <w:szCs w:val="24"/>
                <w:lang w:val="lt-LT"/>
              </w:rPr>
              <w:t>Bandymų atlikimas su cheminėmis medžiagomis.</w:t>
            </w:r>
          </w:p>
          <w:p w:rsidR="00D80CA4" w:rsidRPr="00D80CA4" w:rsidRDefault="00D80CA4" w:rsidP="00D80C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D80CA4" w:rsidRPr="009B4D0F" w:rsidTr="00D80CA4"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</w:tcPr>
          <w:p w:rsidR="009B4D0F" w:rsidRPr="009B4D0F" w:rsidRDefault="00EF0408" w:rsidP="009B4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 w:eastAsia="lt-LT" w:bidi="ar-SA"/>
              </w:rPr>
              <w:drawing>
                <wp:inline distT="0" distB="0" distL="0" distR="0">
                  <wp:extent cx="3505200" cy="2638425"/>
                  <wp:effectExtent l="19050" t="0" r="0" b="0"/>
                  <wp:docPr id="2" name="Picture 2" descr="2011-03-15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1-03-15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63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9B4D0F" w:rsidRPr="009B4D0F" w:rsidRDefault="00EF0408" w:rsidP="009B4D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 w:eastAsia="lt-LT" w:bidi="ar-SA"/>
              </w:rPr>
              <w:drawing>
                <wp:inline distT="0" distB="0" distL="0" distR="0">
                  <wp:extent cx="3552825" cy="2667000"/>
                  <wp:effectExtent l="19050" t="0" r="9525" b="0"/>
                  <wp:docPr id="3" name="Picture 3" descr="2011-03-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1-03-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282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4D0F" w:rsidRPr="009B4D0F" w:rsidRDefault="009B4D0F">
      <w:pPr>
        <w:rPr>
          <w:rFonts w:ascii="Times New Roman" w:hAnsi="Times New Roman"/>
          <w:b/>
          <w:sz w:val="24"/>
          <w:szCs w:val="24"/>
          <w:lang w:val="lt-LT"/>
        </w:rPr>
      </w:pPr>
    </w:p>
    <w:sectPr w:rsidR="009B4D0F" w:rsidRPr="009B4D0F" w:rsidSect="00D80CA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drawingGridHorizontalSpacing w:val="110"/>
  <w:displayHorizontalDrawingGridEvery w:val="2"/>
  <w:characterSpacingControl w:val="doNotCompress"/>
  <w:compat/>
  <w:rsids>
    <w:rsidRoot w:val="00061CD3"/>
    <w:rsid w:val="00061CD3"/>
    <w:rsid w:val="000D0BB4"/>
    <w:rsid w:val="00172396"/>
    <w:rsid w:val="002848E5"/>
    <w:rsid w:val="00624886"/>
    <w:rsid w:val="009B4D0F"/>
    <w:rsid w:val="00CD2AD6"/>
    <w:rsid w:val="00D80CA4"/>
    <w:rsid w:val="00EF0408"/>
    <w:rsid w:val="00F63277"/>
    <w:rsid w:val="00FB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D6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A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A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A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AD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AD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AD6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AD6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AD6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AD6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A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A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2AD6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CD2AD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CD2AD6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CD2AD6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D2AD6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CD2AD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D2AD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2AD6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2AD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D2AD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AD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D2AD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CD2AD6"/>
    <w:rPr>
      <w:b/>
      <w:bCs/>
    </w:rPr>
  </w:style>
  <w:style w:type="character" w:styleId="Emphasis">
    <w:name w:val="Emphasis"/>
    <w:basedOn w:val="DefaultParagraphFont"/>
    <w:uiPriority w:val="20"/>
    <w:qFormat/>
    <w:rsid w:val="00CD2AD6"/>
    <w:rPr>
      <w:i/>
      <w:iCs/>
    </w:rPr>
  </w:style>
  <w:style w:type="paragraph" w:styleId="NoSpacing">
    <w:name w:val="No Spacing"/>
    <w:uiPriority w:val="1"/>
    <w:qFormat/>
    <w:rsid w:val="00CD2AD6"/>
    <w:rPr>
      <w:sz w:val="22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CD2AD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2AD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CD2AD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AD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AD6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CD2AD6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CD2AD6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CD2AD6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CD2AD6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D2AD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2AD6"/>
    <w:pPr>
      <w:outlineLvl w:val="9"/>
    </w:pPr>
  </w:style>
  <w:style w:type="table" w:styleId="TableGrid">
    <w:name w:val="Table Grid"/>
    <w:basedOn w:val="TableNormal"/>
    <w:uiPriority w:val="59"/>
    <w:rsid w:val="009B4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cp:lastModifiedBy>lstalnionyte</cp:lastModifiedBy>
  <cp:revision>2</cp:revision>
  <dcterms:created xsi:type="dcterms:W3CDTF">2012-03-21T13:09:00Z</dcterms:created>
  <dcterms:modified xsi:type="dcterms:W3CDTF">2012-03-21T13:09:00Z</dcterms:modified>
</cp:coreProperties>
</file>